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4347C" w14:textId="77777777" w:rsidR="001B55B4" w:rsidRDefault="001B55B4" w:rsidP="001B55B4">
      <w:pPr>
        <w:jc w:val="center"/>
        <w:rPr>
          <w:rFonts w:ascii="Arial Narrow" w:hAnsi="Arial Narrow"/>
          <w:b/>
          <w:bCs/>
          <w:color w:val="0070C0"/>
          <w:u w:val="single"/>
        </w:rPr>
      </w:pPr>
    </w:p>
    <w:p w14:paraId="2E469869" w14:textId="765889C0" w:rsidR="001B55B4" w:rsidRPr="00774FC8" w:rsidRDefault="006B2A5E" w:rsidP="001B55B4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BLOQUE A: ANÁLISIS DE IMÁGENES</w:t>
      </w:r>
      <w:r w:rsidR="001B55B4" w:rsidRPr="00774FC8">
        <w:rPr>
          <w:rFonts w:ascii="Arial Narrow" w:hAnsi="Arial Narrow"/>
          <w:b/>
          <w:bCs/>
        </w:rPr>
        <w:t xml:space="preserve"> (De 0 a </w:t>
      </w:r>
      <w:r>
        <w:rPr>
          <w:rFonts w:ascii="Arial Narrow" w:hAnsi="Arial Narrow"/>
          <w:b/>
          <w:bCs/>
        </w:rPr>
        <w:t>8</w:t>
      </w:r>
      <w:r w:rsidR="001B55B4" w:rsidRPr="00774FC8">
        <w:rPr>
          <w:rFonts w:ascii="Arial Narrow" w:hAnsi="Arial Narrow"/>
          <w:b/>
          <w:bCs/>
        </w:rPr>
        <w:t xml:space="preserve"> puntos)</w:t>
      </w:r>
    </w:p>
    <w:p w14:paraId="280682B3" w14:textId="77777777" w:rsidR="006B2A5E" w:rsidRDefault="006B2A5E" w:rsidP="001B55B4">
      <w:pPr>
        <w:rPr>
          <w:rFonts w:ascii="Arial Narrow" w:hAnsi="Arial Narrow"/>
        </w:rPr>
      </w:pPr>
    </w:p>
    <w:p w14:paraId="488B38DA" w14:textId="0C956A2A" w:rsidR="006B2A5E" w:rsidRDefault="006B2A5E" w:rsidP="001B55B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OPCIÓN 1: </w:t>
      </w:r>
      <w:r w:rsidR="008B7E94"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1.1.) </w:t>
      </w:r>
      <w:r w:rsidRPr="006B2A5E">
        <w:rPr>
          <w:rFonts w:ascii="Arial Narrow" w:hAnsi="Arial Narrow"/>
        </w:rPr>
        <w:t>ANÁLISIS DE IMAGEN PUBLICITARIA</w:t>
      </w:r>
      <w:r>
        <w:rPr>
          <w:rFonts w:ascii="Arial Narrow" w:hAnsi="Arial Narrow"/>
        </w:rPr>
        <w:t xml:space="preserve"> (De 0 a 6 puntos)</w:t>
      </w:r>
    </w:p>
    <w:p w14:paraId="6551B81A" w14:textId="3D88C4E0" w:rsidR="001B55B4" w:rsidRPr="00774FC8" w:rsidRDefault="008B7E94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 xml:space="preserve">Se valorará lo siguiente (izquierda – criterios / derecha – valoración máxima): </w:t>
      </w:r>
    </w:p>
    <w:p w14:paraId="1AD58BAA" w14:textId="6F850772" w:rsidR="001B55B4" w:rsidRPr="00774FC8" w:rsidRDefault="008B7E94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6B2A5E">
        <w:rPr>
          <w:rFonts w:ascii="Arial Narrow" w:hAnsi="Arial Narrow"/>
        </w:rPr>
        <w:t xml:space="preserve">1.1.1. </w:t>
      </w:r>
      <w:r w:rsidR="001B55B4" w:rsidRPr="00774FC8">
        <w:rPr>
          <w:rFonts w:ascii="Arial Narrow" w:hAnsi="Arial Narrow"/>
        </w:rPr>
        <w:t>Composición: 1</w:t>
      </w:r>
    </w:p>
    <w:p w14:paraId="0D5BA651" w14:textId="75AADE0D" w:rsidR="001B55B4" w:rsidRPr="00774FC8" w:rsidRDefault="006B2A5E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8B7E94"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>Color: 1</w:t>
      </w:r>
    </w:p>
    <w:p w14:paraId="100835B0" w14:textId="6558B0D1" w:rsidR="001B55B4" w:rsidRPr="00774FC8" w:rsidRDefault="006B2A5E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1B55B4" w:rsidRPr="00774FC8">
        <w:rPr>
          <w:rFonts w:ascii="Arial Narrow" w:hAnsi="Arial Narrow"/>
        </w:rPr>
        <w:t xml:space="preserve"> </w:t>
      </w:r>
      <w:r w:rsidR="008B7E94"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>Encuadre (tipo de plano): 0,5</w:t>
      </w:r>
    </w:p>
    <w:p w14:paraId="2600669F" w14:textId="7760F0B8" w:rsidR="001B55B4" w:rsidRPr="00774FC8" w:rsidRDefault="006B2A5E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8B7E94"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>Angulación: 0,5</w:t>
      </w:r>
    </w:p>
    <w:p w14:paraId="786DB8C0" w14:textId="7713F557" w:rsidR="001B55B4" w:rsidRPr="00774FC8" w:rsidRDefault="006B2A5E" w:rsidP="006B2A5E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   </w:t>
      </w:r>
      <w:r w:rsidR="008B7E94"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>Función del texto: 0,5</w:t>
      </w:r>
    </w:p>
    <w:p w14:paraId="4DC39117" w14:textId="01B1020B" w:rsidR="006B2A5E" w:rsidRPr="008B7E94" w:rsidRDefault="008B7E94" w:rsidP="008B7E94">
      <w:pPr>
        <w:ind w:left="1134" w:firstLine="142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>1.</w:t>
      </w:r>
      <w:r w:rsidR="006B2A5E">
        <w:rPr>
          <w:rFonts w:ascii="Arial Narrow" w:hAnsi="Arial Narrow"/>
        </w:rPr>
        <w:t>1.2.</w:t>
      </w:r>
      <w:r w:rsidR="001B55B4" w:rsidRPr="00774FC8">
        <w:rPr>
          <w:rFonts w:ascii="Arial Narrow" w:hAnsi="Arial Narrow"/>
        </w:rPr>
        <w:t xml:space="preserve"> Lectura crítica: 2,5</w:t>
      </w:r>
      <w:bookmarkStart w:id="0" w:name="_GoBack"/>
      <w:bookmarkEnd w:id="0"/>
    </w:p>
    <w:p w14:paraId="3E2ADEF4" w14:textId="76DE491A" w:rsidR="006B2A5E" w:rsidRPr="006B2A5E" w:rsidRDefault="008B7E94" w:rsidP="006B2A5E">
      <w:pPr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6B2A5E" w:rsidRPr="006B2A5E">
        <w:rPr>
          <w:rFonts w:ascii="Arial Narrow" w:hAnsi="Arial Narrow"/>
        </w:rPr>
        <w:t>1.</w:t>
      </w:r>
      <w:r w:rsidR="006B2A5E" w:rsidRPr="006B2A5E">
        <w:rPr>
          <w:rFonts w:ascii="Arial Narrow" w:hAnsi="Arial Narrow"/>
        </w:rPr>
        <w:t>2</w:t>
      </w:r>
      <w:r w:rsidR="006B2A5E" w:rsidRPr="006B2A5E">
        <w:rPr>
          <w:rFonts w:ascii="Arial Narrow" w:hAnsi="Arial Narrow"/>
        </w:rPr>
        <w:t>.</w:t>
      </w:r>
      <w:r w:rsidR="006B2A5E" w:rsidRPr="006B2A5E">
        <w:rPr>
          <w:rFonts w:ascii="Arial Narrow" w:hAnsi="Arial Narrow"/>
        </w:rPr>
        <w:t>) DESARROLLO DE UN TEMA (De 0 a 2 puntos)</w:t>
      </w:r>
    </w:p>
    <w:p w14:paraId="0DB81428" w14:textId="6297F760" w:rsidR="006B2A5E" w:rsidRDefault="006B2A5E" w:rsidP="006B2A5E">
      <w:pPr>
        <w:ind w:left="1134" w:hanging="283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8B7E94">
        <w:rPr>
          <w:rFonts w:ascii="Arial Narrow" w:hAnsi="Arial Narrow"/>
        </w:rPr>
        <w:t xml:space="preserve">        </w:t>
      </w:r>
      <w:r w:rsidRPr="00774FC8">
        <w:rPr>
          <w:rFonts w:ascii="Arial Narrow" w:hAnsi="Arial Narrow"/>
        </w:rPr>
        <w:t xml:space="preserve">Capacidad de síntesis, exposición ordenada de los contenidos y riqueza del vocabulario específico. </w:t>
      </w:r>
    </w:p>
    <w:p w14:paraId="5C9A1B93" w14:textId="77777777" w:rsidR="006B2A5E" w:rsidRDefault="006B2A5E" w:rsidP="006B2A5E">
      <w:pPr>
        <w:ind w:left="1134" w:hanging="283"/>
        <w:rPr>
          <w:rFonts w:ascii="Arial Narrow" w:hAnsi="Arial Narrow"/>
        </w:rPr>
      </w:pPr>
    </w:p>
    <w:p w14:paraId="457C4DE7" w14:textId="4DC9EC68" w:rsidR="001B55B4" w:rsidRDefault="006B2A5E" w:rsidP="006B2A5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</w:t>
      </w:r>
      <w:r w:rsidR="008B7E94">
        <w:rPr>
          <w:rFonts w:ascii="Arial Narrow" w:hAnsi="Arial Narrow"/>
        </w:rPr>
        <w:t xml:space="preserve">       </w:t>
      </w:r>
      <w:r w:rsidR="001B55B4" w:rsidRPr="00774FC8">
        <w:rPr>
          <w:rFonts w:ascii="Arial Narrow" w:hAnsi="Arial Narrow"/>
        </w:rPr>
        <w:t xml:space="preserve">TOTAL: </w:t>
      </w:r>
      <w:r>
        <w:rPr>
          <w:rFonts w:ascii="Arial Narrow" w:hAnsi="Arial Narrow"/>
        </w:rPr>
        <w:t>8</w:t>
      </w:r>
    </w:p>
    <w:p w14:paraId="76F6A171" w14:textId="77777777" w:rsidR="006B2A5E" w:rsidRPr="00774FC8" w:rsidRDefault="006B2A5E" w:rsidP="006B2A5E">
      <w:pPr>
        <w:rPr>
          <w:rFonts w:ascii="Arial Narrow" w:hAnsi="Arial Narrow"/>
        </w:rPr>
      </w:pPr>
    </w:p>
    <w:p w14:paraId="316DAE2F" w14:textId="567F330A" w:rsidR="006B2A5E" w:rsidRPr="008B7E94" w:rsidRDefault="006B2A5E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OPCIÓN </w:t>
      </w:r>
      <w:r w:rsidRPr="008B7E94">
        <w:rPr>
          <w:rFonts w:ascii="Arial Narrow" w:hAnsi="Arial Narrow"/>
          <w:color w:val="000000" w:themeColor="text1"/>
        </w:rPr>
        <w:t>2</w:t>
      </w:r>
      <w:r w:rsidRPr="008B7E94">
        <w:rPr>
          <w:rFonts w:ascii="Arial Narrow" w:hAnsi="Arial Narrow"/>
          <w:color w:val="000000" w:themeColor="text1"/>
        </w:rPr>
        <w:t xml:space="preserve">: </w:t>
      </w:r>
      <w:r w:rsidR="008B7E94">
        <w:rPr>
          <w:rFonts w:ascii="Arial Narrow" w:hAnsi="Arial Narrow"/>
          <w:color w:val="000000" w:themeColor="text1"/>
        </w:rPr>
        <w:t xml:space="preserve">       </w:t>
      </w:r>
      <w:r w:rsidR="008B7E94" w:rsidRPr="008B7E94">
        <w:rPr>
          <w:rFonts w:ascii="Arial Narrow" w:hAnsi="Arial Narrow"/>
          <w:color w:val="000000" w:themeColor="text1"/>
        </w:rPr>
        <w:t>2.1.)</w:t>
      </w:r>
      <w:r w:rsidRPr="008B7E94">
        <w:rPr>
          <w:rFonts w:ascii="Arial Narrow" w:hAnsi="Arial Narrow"/>
          <w:color w:val="000000" w:themeColor="text1"/>
        </w:rPr>
        <w:t xml:space="preserve"> Composición: 1</w:t>
      </w:r>
    </w:p>
    <w:p w14:paraId="2D48E72F" w14:textId="68D5D7A1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Pr="008B7E94">
        <w:rPr>
          <w:rFonts w:ascii="Arial Narrow" w:hAnsi="Arial Narrow"/>
          <w:color w:val="000000" w:themeColor="text1"/>
        </w:rPr>
        <w:t>Tipos de plano:1</w:t>
      </w:r>
    </w:p>
    <w:p w14:paraId="5C11963B" w14:textId="7EA810C5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="006B2A5E" w:rsidRPr="008B7E94">
        <w:rPr>
          <w:rFonts w:ascii="Arial Narrow" w:hAnsi="Arial Narrow"/>
          <w:color w:val="000000" w:themeColor="text1"/>
        </w:rPr>
        <w:t xml:space="preserve">Angulación: </w:t>
      </w:r>
      <w:r w:rsidRPr="008B7E94">
        <w:rPr>
          <w:rFonts w:ascii="Arial Narrow" w:hAnsi="Arial Narrow"/>
          <w:color w:val="000000" w:themeColor="text1"/>
        </w:rPr>
        <w:t>1</w:t>
      </w:r>
    </w:p>
    <w:p w14:paraId="5BA2CCE4" w14:textId="10985F4A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Pr="008B7E94">
        <w:rPr>
          <w:rFonts w:ascii="Arial Narrow" w:hAnsi="Arial Narrow"/>
          <w:color w:val="000000" w:themeColor="text1"/>
        </w:rPr>
        <w:t>2.2.) Movimientos de cámara: 1,5</w:t>
      </w:r>
    </w:p>
    <w:p w14:paraId="60E4BFEF" w14:textId="24472E1D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Pr="008B7E94">
        <w:rPr>
          <w:rFonts w:ascii="Arial Narrow" w:hAnsi="Arial Narrow"/>
          <w:color w:val="000000" w:themeColor="text1"/>
        </w:rPr>
        <w:t xml:space="preserve">2.3.) Elementos sonoros: Sonido </w:t>
      </w:r>
      <w:proofErr w:type="spellStart"/>
      <w:r w:rsidRPr="008B7E94">
        <w:rPr>
          <w:rFonts w:ascii="Arial Narrow" w:hAnsi="Arial Narrow"/>
          <w:color w:val="000000" w:themeColor="text1"/>
        </w:rPr>
        <w:t>diegético</w:t>
      </w:r>
      <w:proofErr w:type="spellEnd"/>
      <w:r w:rsidRPr="008B7E94">
        <w:rPr>
          <w:rFonts w:ascii="Arial Narrow" w:hAnsi="Arial Narrow"/>
          <w:color w:val="000000" w:themeColor="text1"/>
        </w:rPr>
        <w:t>: 1</w:t>
      </w:r>
    </w:p>
    <w:p w14:paraId="18ED4C0F" w14:textId="40FED0A9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                                         </w:t>
      </w:r>
      <w:r>
        <w:rPr>
          <w:rFonts w:ascii="Arial Narrow" w:hAnsi="Arial Narrow"/>
          <w:color w:val="000000" w:themeColor="text1"/>
        </w:rPr>
        <w:t xml:space="preserve">      </w:t>
      </w:r>
      <w:r w:rsidRPr="008B7E94">
        <w:rPr>
          <w:rFonts w:ascii="Arial Narrow" w:hAnsi="Arial Narrow"/>
          <w:color w:val="000000" w:themeColor="text1"/>
        </w:rPr>
        <w:t xml:space="preserve">Sonido </w:t>
      </w:r>
      <w:proofErr w:type="spellStart"/>
      <w:r w:rsidRPr="008B7E94">
        <w:rPr>
          <w:rFonts w:ascii="Arial Narrow" w:hAnsi="Arial Narrow"/>
          <w:color w:val="000000" w:themeColor="text1"/>
        </w:rPr>
        <w:t>extradiegético</w:t>
      </w:r>
      <w:proofErr w:type="spellEnd"/>
      <w:r w:rsidRPr="008B7E94">
        <w:rPr>
          <w:rFonts w:ascii="Arial Narrow" w:hAnsi="Arial Narrow"/>
          <w:color w:val="000000" w:themeColor="text1"/>
        </w:rPr>
        <w:t>: 1</w:t>
      </w:r>
    </w:p>
    <w:p w14:paraId="2A71A40B" w14:textId="59C0DAD0" w:rsidR="008B7E94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Pr="008B7E94">
        <w:rPr>
          <w:rFonts w:ascii="Arial Narrow" w:hAnsi="Arial Narrow"/>
          <w:color w:val="000000" w:themeColor="text1"/>
        </w:rPr>
        <w:t>2.4.) Género: 1,5</w:t>
      </w:r>
    </w:p>
    <w:p w14:paraId="4BC49658" w14:textId="77777777" w:rsidR="008B7E94" w:rsidRPr="008B7E94" w:rsidRDefault="008B7E94" w:rsidP="008B7E94">
      <w:pPr>
        <w:rPr>
          <w:rFonts w:ascii="Arial Narrow" w:hAnsi="Arial Narrow"/>
          <w:color w:val="000000" w:themeColor="text1"/>
        </w:rPr>
      </w:pPr>
    </w:p>
    <w:p w14:paraId="1BCA376F" w14:textId="569733F4" w:rsidR="006B2A5E" w:rsidRPr="008B7E94" w:rsidRDefault="008B7E94" w:rsidP="008B7E94">
      <w:pPr>
        <w:rPr>
          <w:rFonts w:ascii="Arial Narrow" w:hAnsi="Arial Narrow"/>
          <w:color w:val="000000" w:themeColor="text1"/>
        </w:rPr>
      </w:pPr>
      <w:r w:rsidRPr="008B7E94">
        <w:rPr>
          <w:rFonts w:ascii="Arial Narrow" w:hAnsi="Arial Narrow"/>
          <w:color w:val="000000" w:themeColor="text1"/>
        </w:rPr>
        <w:t xml:space="preserve">                   </w:t>
      </w:r>
      <w:r>
        <w:rPr>
          <w:rFonts w:ascii="Arial Narrow" w:hAnsi="Arial Narrow"/>
          <w:color w:val="000000" w:themeColor="text1"/>
        </w:rPr>
        <w:t xml:space="preserve">       </w:t>
      </w:r>
      <w:r w:rsidR="006B2A5E" w:rsidRPr="008B7E94">
        <w:rPr>
          <w:rFonts w:ascii="Arial Narrow" w:hAnsi="Arial Narrow"/>
          <w:color w:val="000000" w:themeColor="text1"/>
        </w:rPr>
        <w:t>TOTAL: 8</w:t>
      </w:r>
    </w:p>
    <w:p w14:paraId="4CC57568" w14:textId="77777777" w:rsidR="001B55B4" w:rsidRDefault="001B55B4" w:rsidP="001B55B4">
      <w:pPr>
        <w:rPr>
          <w:rFonts w:ascii="Arial Narrow" w:hAnsi="Arial Narrow"/>
          <w:b/>
          <w:sz w:val="22"/>
          <w:szCs w:val="22"/>
          <w:lang w:val="es-ES"/>
        </w:rPr>
      </w:pPr>
    </w:p>
    <w:p w14:paraId="00CEDAEF" w14:textId="3E15689A" w:rsidR="006B2A5E" w:rsidRPr="00774FC8" w:rsidRDefault="006B2A5E" w:rsidP="006B2A5E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BLOQUE </w:t>
      </w:r>
      <w:r>
        <w:rPr>
          <w:rFonts w:ascii="Arial Narrow" w:hAnsi="Arial Narrow"/>
          <w:b/>
          <w:bCs/>
        </w:rPr>
        <w:t>B: PREGUNTAS SEMIABIERTAS</w:t>
      </w:r>
      <w:r w:rsidRPr="00774FC8">
        <w:rPr>
          <w:rFonts w:ascii="Arial Narrow" w:hAnsi="Arial Narrow"/>
          <w:b/>
          <w:bCs/>
        </w:rPr>
        <w:t xml:space="preserve"> (De 0 a </w:t>
      </w:r>
      <w:r>
        <w:rPr>
          <w:rFonts w:ascii="Arial Narrow" w:hAnsi="Arial Narrow"/>
          <w:b/>
          <w:bCs/>
        </w:rPr>
        <w:t>0,5</w:t>
      </w:r>
      <w:r w:rsidRPr="00774FC8">
        <w:rPr>
          <w:rFonts w:ascii="Arial Narrow" w:hAnsi="Arial Narrow"/>
          <w:b/>
          <w:bCs/>
        </w:rPr>
        <w:t xml:space="preserve"> puntos)</w:t>
      </w:r>
    </w:p>
    <w:p w14:paraId="135E3988" w14:textId="77777777" w:rsidR="006B2A5E" w:rsidRDefault="006B2A5E" w:rsidP="001B55B4">
      <w:pPr>
        <w:rPr>
          <w:rFonts w:ascii="Arial Narrow" w:hAnsi="Arial Narrow"/>
        </w:rPr>
      </w:pPr>
    </w:p>
    <w:p w14:paraId="4E9F7BD7" w14:textId="1CD0DA95" w:rsidR="001B55B4" w:rsidRDefault="001B55B4" w:rsidP="001B55B4">
      <w:pPr>
        <w:rPr>
          <w:rFonts w:ascii="Arial Narrow" w:hAnsi="Arial Narrow"/>
        </w:rPr>
      </w:pPr>
      <w:r w:rsidRPr="00774FC8">
        <w:rPr>
          <w:rFonts w:ascii="Arial Narrow" w:hAnsi="Arial Narrow"/>
        </w:rPr>
        <w:t xml:space="preserve">Se valorará lo siguiente: Precisión terminológica. </w:t>
      </w:r>
    </w:p>
    <w:p w14:paraId="575ECF2E" w14:textId="77777777" w:rsidR="001B55B4" w:rsidRDefault="001B55B4" w:rsidP="001B55B4">
      <w:pPr>
        <w:rPr>
          <w:rFonts w:ascii="Arial Narrow" w:hAnsi="Arial Narrow"/>
        </w:rPr>
      </w:pPr>
    </w:p>
    <w:p w14:paraId="6B3EFD03" w14:textId="77777777" w:rsidR="001B55B4" w:rsidRPr="00774FC8" w:rsidRDefault="001B55B4" w:rsidP="001B55B4">
      <w:pPr>
        <w:rPr>
          <w:rFonts w:ascii="Arial Narrow" w:hAnsi="Arial Narrow"/>
        </w:rPr>
      </w:pPr>
      <w:r w:rsidRPr="00774FC8">
        <w:rPr>
          <w:rFonts w:ascii="Arial Narrow" w:hAnsi="Arial Narrow"/>
        </w:rPr>
        <w:t xml:space="preserve">TOTAL: </w:t>
      </w:r>
      <w:r>
        <w:rPr>
          <w:rFonts w:ascii="Arial Narrow" w:hAnsi="Arial Narrow"/>
        </w:rPr>
        <w:t>0,5</w:t>
      </w:r>
    </w:p>
    <w:p w14:paraId="6A7D4C1B" w14:textId="59E20F32" w:rsidR="001B55B4" w:rsidRDefault="001B55B4" w:rsidP="001B55B4">
      <w:pPr>
        <w:rPr>
          <w:rFonts w:ascii="Arial Narrow" w:hAnsi="Arial Narrow"/>
        </w:rPr>
      </w:pPr>
    </w:p>
    <w:p w14:paraId="2261B0E3" w14:textId="2288A926" w:rsidR="006B2A5E" w:rsidRPr="00774FC8" w:rsidRDefault="006B2A5E" w:rsidP="006B2A5E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BLOQUE </w:t>
      </w:r>
      <w:r>
        <w:rPr>
          <w:rFonts w:ascii="Arial Narrow" w:hAnsi="Arial Narrow"/>
          <w:b/>
          <w:bCs/>
        </w:rPr>
        <w:t>C</w:t>
      </w:r>
      <w:r>
        <w:rPr>
          <w:rFonts w:ascii="Arial Narrow" w:hAnsi="Arial Narrow"/>
          <w:b/>
          <w:bCs/>
        </w:rPr>
        <w:t xml:space="preserve">: PREGUNTAS </w:t>
      </w:r>
      <w:r>
        <w:rPr>
          <w:rFonts w:ascii="Arial Narrow" w:hAnsi="Arial Narrow"/>
          <w:b/>
          <w:bCs/>
        </w:rPr>
        <w:t>TIPO TEST</w:t>
      </w:r>
      <w:r w:rsidRPr="00774FC8">
        <w:rPr>
          <w:rFonts w:ascii="Arial Narrow" w:hAnsi="Arial Narrow"/>
          <w:b/>
          <w:bCs/>
        </w:rPr>
        <w:t xml:space="preserve"> (De 0 a </w:t>
      </w:r>
      <w:r w:rsidR="005C6F42">
        <w:rPr>
          <w:rFonts w:ascii="Arial Narrow" w:hAnsi="Arial Narrow"/>
          <w:b/>
          <w:bCs/>
        </w:rPr>
        <w:t>1</w:t>
      </w:r>
      <w:r w:rsidRPr="00774FC8">
        <w:rPr>
          <w:rFonts w:ascii="Arial Narrow" w:hAnsi="Arial Narrow"/>
          <w:b/>
          <w:bCs/>
        </w:rPr>
        <w:t xml:space="preserve"> puntos)</w:t>
      </w:r>
    </w:p>
    <w:p w14:paraId="18CBB368" w14:textId="77777777" w:rsidR="006B2A5E" w:rsidRDefault="006B2A5E" w:rsidP="006B2A5E">
      <w:pPr>
        <w:rPr>
          <w:rFonts w:ascii="Arial Narrow" w:hAnsi="Arial Narrow"/>
        </w:rPr>
      </w:pPr>
    </w:p>
    <w:p w14:paraId="7A149BE1" w14:textId="0012BCA0" w:rsidR="005C6F42" w:rsidRDefault="005C6F42" w:rsidP="005C6F42">
      <w:pPr>
        <w:rPr>
          <w:rFonts w:ascii="Arial Narrow" w:hAnsi="Arial Narrow"/>
          <w:color w:val="0070C0"/>
        </w:rPr>
      </w:pPr>
      <w:r w:rsidRPr="005C6F42">
        <w:rPr>
          <w:rFonts w:ascii="Arial Narrow" w:hAnsi="Arial Narrow"/>
          <w:color w:val="000000" w:themeColor="text1"/>
        </w:rPr>
        <w:t xml:space="preserve">Cada </w:t>
      </w:r>
      <w:r w:rsidRPr="005C6F42">
        <w:rPr>
          <w:rFonts w:ascii="Arial Narrow" w:hAnsi="Arial Narrow"/>
          <w:color w:val="000000" w:themeColor="text1"/>
        </w:rPr>
        <w:t xml:space="preserve">una de las </w:t>
      </w:r>
      <w:r w:rsidRPr="005C6F42">
        <w:rPr>
          <w:rFonts w:ascii="Arial Narrow" w:hAnsi="Arial Narrow"/>
          <w:color w:val="000000" w:themeColor="text1"/>
        </w:rPr>
        <w:t>pregunta</w:t>
      </w:r>
      <w:r w:rsidRPr="005C6F42">
        <w:rPr>
          <w:rFonts w:ascii="Arial Narrow" w:hAnsi="Arial Narrow"/>
          <w:color w:val="000000" w:themeColor="text1"/>
        </w:rPr>
        <w:t>s</w:t>
      </w:r>
      <w:r w:rsidRPr="005C6F42">
        <w:rPr>
          <w:rFonts w:ascii="Arial Narrow" w:hAnsi="Arial Narrow"/>
          <w:color w:val="000000" w:themeColor="text1"/>
        </w:rPr>
        <w:t xml:space="preserve"> elegida</w:t>
      </w:r>
      <w:r w:rsidRPr="005C6F42">
        <w:rPr>
          <w:rFonts w:ascii="Arial Narrow" w:hAnsi="Arial Narrow"/>
          <w:color w:val="000000" w:themeColor="text1"/>
        </w:rPr>
        <w:t>s</w:t>
      </w:r>
      <w:r w:rsidRPr="005C6F42">
        <w:rPr>
          <w:rFonts w:ascii="Arial Narrow" w:hAnsi="Arial Narrow"/>
          <w:color w:val="000000" w:themeColor="text1"/>
        </w:rPr>
        <w:t xml:space="preserve"> tendrá un valor </w:t>
      </w:r>
      <w:r>
        <w:rPr>
          <w:rFonts w:ascii="Arial Narrow" w:hAnsi="Arial Narrow"/>
          <w:color w:val="000000" w:themeColor="text1"/>
        </w:rPr>
        <w:t xml:space="preserve">máximo </w:t>
      </w:r>
      <w:r w:rsidRPr="005C6F42">
        <w:rPr>
          <w:rFonts w:ascii="Arial Narrow" w:hAnsi="Arial Narrow"/>
          <w:color w:val="000000" w:themeColor="text1"/>
        </w:rPr>
        <w:t>de 0</w:t>
      </w:r>
      <w:r w:rsidRPr="005C6F42">
        <w:rPr>
          <w:rFonts w:ascii="Arial Narrow" w:hAnsi="Arial Narrow"/>
          <w:color w:val="000000" w:themeColor="text1"/>
        </w:rPr>
        <w:t>,</w:t>
      </w:r>
      <w:r w:rsidRPr="005C6F42">
        <w:rPr>
          <w:rFonts w:ascii="Arial Narrow" w:hAnsi="Arial Narrow"/>
          <w:color w:val="000000" w:themeColor="text1"/>
        </w:rPr>
        <w:t>5 puntos.</w:t>
      </w:r>
    </w:p>
    <w:p w14:paraId="03AD0E70" w14:textId="77777777" w:rsidR="005C6F42" w:rsidRDefault="005C6F42" w:rsidP="005C6F42">
      <w:pPr>
        <w:rPr>
          <w:rFonts w:ascii="Arial Narrow" w:hAnsi="Arial Narrow"/>
        </w:rPr>
      </w:pPr>
      <w:r w:rsidRPr="00774FC8">
        <w:rPr>
          <w:rFonts w:ascii="Arial Narrow" w:hAnsi="Arial Narrow"/>
        </w:rPr>
        <w:t>Se valorará lo siguiente: Elección de las respuestas correctas.</w:t>
      </w:r>
    </w:p>
    <w:p w14:paraId="140EBD53" w14:textId="0B9D7173" w:rsidR="001B55B4" w:rsidRPr="005C6F42" w:rsidRDefault="005C6F42" w:rsidP="001B55B4">
      <w:pPr>
        <w:rPr>
          <w:rFonts w:ascii="Arial Narrow" w:hAnsi="Arial Narrow"/>
          <w:color w:val="0070C0"/>
        </w:rPr>
      </w:pPr>
      <w:r w:rsidRPr="001B55B4">
        <w:rPr>
          <w:rFonts w:ascii="Arial Narrow" w:hAnsi="Arial Narrow"/>
          <w:color w:val="0070C0"/>
        </w:rPr>
        <w:t xml:space="preserve"> </w:t>
      </w:r>
    </w:p>
    <w:p w14:paraId="1481E030" w14:textId="0EFCCC7D" w:rsidR="001B55B4" w:rsidRPr="00774FC8" w:rsidRDefault="001B55B4" w:rsidP="001B55B4">
      <w:pPr>
        <w:rPr>
          <w:rFonts w:ascii="Arial Narrow" w:hAnsi="Arial Narrow"/>
        </w:rPr>
      </w:pPr>
      <w:r w:rsidRPr="00774FC8">
        <w:rPr>
          <w:rFonts w:ascii="Arial Narrow" w:hAnsi="Arial Narrow"/>
        </w:rPr>
        <w:t xml:space="preserve">TOTAL: </w:t>
      </w:r>
      <w:r>
        <w:rPr>
          <w:rFonts w:ascii="Arial Narrow" w:hAnsi="Arial Narrow"/>
        </w:rPr>
        <w:t>1</w:t>
      </w:r>
    </w:p>
    <w:p w14:paraId="55824C68" w14:textId="77777777" w:rsidR="001B55B4" w:rsidRPr="00774FC8" w:rsidRDefault="001B55B4" w:rsidP="001B55B4">
      <w:pPr>
        <w:rPr>
          <w:rFonts w:ascii="Arial Narrow" w:hAnsi="Arial Narrow"/>
        </w:rPr>
      </w:pPr>
    </w:p>
    <w:p w14:paraId="208D41D1" w14:textId="0C04A9EF" w:rsidR="005C6F42" w:rsidRPr="00774FC8" w:rsidRDefault="005C6F42" w:rsidP="005C6F42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BLOQUE </w:t>
      </w:r>
      <w:r>
        <w:rPr>
          <w:rFonts w:ascii="Arial Narrow" w:hAnsi="Arial Narrow"/>
          <w:b/>
          <w:bCs/>
        </w:rPr>
        <w:t>D</w:t>
      </w:r>
      <w:r>
        <w:rPr>
          <w:rFonts w:ascii="Arial Narrow" w:hAnsi="Arial Narrow"/>
          <w:b/>
          <w:bCs/>
        </w:rPr>
        <w:t>: PREGUNTAS TIPO TEST</w:t>
      </w:r>
      <w:r w:rsidRPr="00774FC8">
        <w:rPr>
          <w:rFonts w:ascii="Arial Narrow" w:hAnsi="Arial Narrow"/>
          <w:b/>
          <w:bCs/>
        </w:rPr>
        <w:t xml:space="preserve"> (De 0 a </w:t>
      </w:r>
      <w:r>
        <w:rPr>
          <w:rFonts w:ascii="Arial Narrow" w:hAnsi="Arial Narrow"/>
          <w:b/>
          <w:bCs/>
        </w:rPr>
        <w:t>0,5</w:t>
      </w:r>
      <w:r w:rsidRPr="00774FC8">
        <w:rPr>
          <w:rFonts w:ascii="Arial Narrow" w:hAnsi="Arial Narrow"/>
          <w:b/>
          <w:bCs/>
        </w:rPr>
        <w:t xml:space="preserve"> puntos)</w:t>
      </w:r>
    </w:p>
    <w:p w14:paraId="6622ACE4" w14:textId="77777777" w:rsidR="005C6F42" w:rsidRDefault="005C6F42" w:rsidP="005C6F42">
      <w:pPr>
        <w:rPr>
          <w:rFonts w:ascii="Arial Narrow" w:hAnsi="Arial Narrow"/>
        </w:rPr>
      </w:pPr>
    </w:p>
    <w:p w14:paraId="5B4F88FC" w14:textId="79C038EC" w:rsidR="005C6F42" w:rsidRPr="005C6F42" w:rsidRDefault="005C6F42" w:rsidP="005C6F42">
      <w:pPr>
        <w:rPr>
          <w:rFonts w:ascii="Arial Narrow" w:hAnsi="Arial Narrow"/>
          <w:color w:val="000000" w:themeColor="text1"/>
        </w:rPr>
      </w:pPr>
      <w:r w:rsidRPr="005C6F42">
        <w:rPr>
          <w:rFonts w:ascii="Arial Narrow" w:hAnsi="Arial Narrow"/>
          <w:color w:val="000000" w:themeColor="text1"/>
        </w:rPr>
        <w:t xml:space="preserve">Cada una de las preguntas elegidas tendrá un valor </w:t>
      </w:r>
      <w:r>
        <w:rPr>
          <w:rFonts w:ascii="Arial Narrow" w:hAnsi="Arial Narrow"/>
          <w:color w:val="000000" w:themeColor="text1"/>
        </w:rPr>
        <w:t xml:space="preserve">máximo </w:t>
      </w:r>
      <w:r w:rsidRPr="005C6F42">
        <w:rPr>
          <w:rFonts w:ascii="Arial Narrow" w:hAnsi="Arial Narrow"/>
          <w:color w:val="000000" w:themeColor="text1"/>
        </w:rPr>
        <w:t>de 0,</w:t>
      </w:r>
      <w:r w:rsidRPr="005C6F42">
        <w:rPr>
          <w:rFonts w:ascii="Arial Narrow" w:hAnsi="Arial Narrow"/>
          <w:color w:val="000000" w:themeColor="text1"/>
        </w:rPr>
        <w:t>2</w:t>
      </w:r>
      <w:r w:rsidRPr="005C6F42">
        <w:rPr>
          <w:rFonts w:ascii="Arial Narrow" w:hAnsi="Arial Narrow"/>
          <w:color w:val="000000" w:themeColor="text1"/>
        </w:rPr>
        <w:t>5 puntos.</w:t>
      </w:r>
    </w:p>
    <w:p w14:paraId="15470371" w14:textId="77777777" w:rsidR="005C6F42" w:rsidRPr="005C6F42" w:rsidRDefault="005C6F42" w:rsidP="005C6F42">
      <w:pPr>
        <w:rPr>
          <w:rFonts w:ascii="Arial Narrow" w:hAnsi="Arial Narrow"/>
          <w:color w:val="000000" w:themeColor="text1"/>
        </w:rPr>
      </w:pPr>
      <w:r w:rsidRPr="005C6F42">
        <w:rPr>
          <w:rFonts w:ascii="Arial Narrow" w:hAnsi="Arial Narrow"/>
          <w:color w:val="000000" w:themeColor="text1"/>
        </w:rPr>
        <w:t>Se valorará lo siguiente: Elección de las respuestas correctas.</w:t>
      </w:r>
    </w:p>
    <w:p w14:paraId="605BBBFF" w14:textId="77777777" w:rsidR="005C6F42" w:rsidRPr="005C6F42" w:rsidRDefault="005C6F42" w:rsidP="005C6F42">
      <w:pPr>
        <w:rPr>
          <w:rFonts w:ascii="Arial Narrow" w:hAnsi="Arial Narrow"/>
          <w:color w:val="0070C0"/>
        </w:rPr>
      </w:pPr>
      <w:r w:rsidRPr="001B55B4">
        <w:rPr>
          <w:rFonts w:ascii="Arial Narrow" w:hAnsi="Arial Narrow"/>
          <w:color w:val="0070C0"/>
        </w:rPr>
        <w:t xml:space="preserve"> </w:t>
      </w:r>
    </w:p>
    <w:p w14:paraId="3A481D73" w14:textId="70CCA615" w:rsidR="005C6F42" w:rsidRPr="00774FC8" w:rsidRDefault="005C6F42" w:rsidP="005C6F42">
      <w:pPr>
        <w:rPr>
          <w:rFonts w:ascii="Arial Narrow" w:hAnsi="Arial Narrow"/>
        </w:rPr>
      </w:pPr>
      <w:r w:rsidRPr="00774FC8">
        <w:rPr>
          <w:rFonts w:ascii="Arial Narrow" w:hAnsi="Arial Narrow"/>
        </w:rPr>
        <w:t xml:space="preserve">TOTAL: </w:t>
      </w:r>
      <w:r>
        <w:rPr>
          <w:rFonts w:ascii="Arial Narrow" w:hAnsi="Arial Narrow"/>
        </w:rPr>
        <w:t>0,5</w:t>
      </w:r>
    </w:p>
    <w:p w14:paraId="432F71C9" w14:textId="77777777" w:rsidR="001B55B4" w:rsidRDefault="001B55B4" w:rsidP="005C6F42">
      <w:pPr>
        <w:rPr>
          <w:rFonts w:ascii="Arial Narrow" w:hAnsi="Arial Narrow"/>
          <w:b/>
          <w:bCs/>
          <w:color w:val="0070C0"/>
          <w:u w:val="single"/>
        </w:rPr>
      </w:pPr>
    </w:p>
    <w:p w14:paraId="711E30E4" w14:textId="77777777" w:rsidR="001B55B4" w:rsidRDefault="001B55B4" w:rsidP="001B55B4">
      <w:pPr>
        <w:jc w:val="center"/>
        <w:rPr>
          <w:rFonts w:ascii="Arial Narrow" w:hAnsi="Arial Narrow"/>
          <w:b/>
          <w:bCs/>
          <w:color w:val="0070C0"/>
          <w:u w:val="single"/>
        </w:rPr>
      </w:pPr>
    </w:p>
    <w:p w14:paraId="7C9E84CB" w14:textId="2E2A073B" w:rsidR="00326885" w:rsidRPr="001B55B4" w:rsidRDefault="00326885" w:rsidP="001E4951">
      <w:pPr>
        <w:rPr>
          <w:rFonts w:ascii="Arial Narrow" w:hAnsi="Arial Narrow"/>
          <w:color w:val="0070C0"/>
        </w:rPr>
      </w:pPr>
    </w:p>
    <w:sectPr w:rsidR="00326885" w:rsidRPr="001B55B4" w:rsidSect="00250A69">
      <w:headerReference w:type="default" r:id="rId7"/>
      <w:headerReference w:type="first" r:id="rId8"/>
      <w:pgSz w:w="11906" w:h="16838"/>
      <w:pgMar w:top="1417" w:right="707" w:bottom="709" w:left="993" w:header="426" w:footer="44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4D4D1" w14:textId="77777777" w:rsidR="00BD022B" w:rsidRDefault="00BD022B">
      <w:r>
        <w:separator/>
      </w:r>
    </w:p>
  </w:endnote>
  <w:endnote w:type="continuationSeparator" w:id="0">
    <w:p w14:paraId="115B726F" w14:textId="77777777" w:rsidR="00BD022B" w:rsidRDefault="00BD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F65C" w14:textId="77777777" w:rsidR="00BD022B" w:rsidRDefault="00BD022B">
      <w:r>
        <w:separator/>
      </w:r>
    </w:p>
  </w:footnote>
  <w:footnote w:type="continuationSeparator" w:id="0">
    <w:p w14:paraId="79D866D4" w14:textId="77777777" w:rsidR="00BD022B" w:rsidRDefault="00BD0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3409E" w14:textId="77777777" w:rsidR="0076460E" w:rsidRDefault="0076460E">
    <w:pPr>
      <w:tabs>
        <w:tab w:val="center" w:pos="4512"/>
      </w:tabs>
      <w:jc w:val="both"/>
      <w:rPr>
        <w:b/>
      </w:rPr>
    </w:pPr>
    <w:r>
      <w:rPr>
        <w:b/>
      </w:rPr>
      <w:tab/>
    </w:r>
  </w:p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18"/>
      <w:gridCol w:w="6095"/>
      <w:gridCol w:w="2693"/>
    </w:tblGrid>
    <w:tr w:rsidR="0076460E" w14:paraId="7843D9E0" w14:textId="77777777" w:rsidTr="00CE067C">
      <w:trPr>
        <w:trHeight w:hRule="exact" w:val="1336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2022AC1E" w14:textId="77777777" w:rsidR="0076460E" w:rsidRDefault="0033047B">
          <w:pPr>
            <w:spacing w:line="56" w:lineRule="exact"/>
            <w:rPr>
              <w:b/>
            </w:rPr>
          </w:pPr>
          <w:r>
            <w:rPr>
              <w:b/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144A6E8F" wp14:editId="0680157B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9525"/>
                <wp:wrapNone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6D31AFA5" w14:textId="77777777" w:rsidR="0076460E" w:rsidRDefault="0076460E" w:rsidP="007F36C0">
          <w:pPr>
            <w:tabs>
              <w:tab w:val="center" w:pos="489"/>
            </w:tabs>
            <w:spacing w:after="58"/>
            <w:ind w:left="-118"/>
            <w:rPr>
              <w:b/>
            </w:rPr>
          </w:pP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262C485A" w14:textId="77777777" w:rsidR="0033047B" w:rsidRPr="0033047B" w:rsidRDefault="0076460E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sz w:val="28"/>
              <w:szCs w:val="28"/>
            </w:rPr>
          </w:pPr>
          <w:r w:rsidRPr="0033047B">
            <w:rPr>
              <w:sz w:val="28"/>
              <w:szCs w:val="28"/>
            </w:rPr>
            <w:t xml:space="preserve">PRUEBA DE ACCESO </w:t>
          </w:r>
          <w:r w:rsidR="0022657E" w:rsidRPr="0033047B">
            <w:rPr>
              <w:sz w:val="28"/>
              <w:szCs w:val="28"/>
            </w:rPr>
            <w:t>Y ADM</w:t>
          </w:r>
          <w:r w:rsidR="00F8474E" w:rsidRPr="0033047B">
            <w:rPr>
              <w:sz w:val="28"/>
              <w:szCs w:val="28"/>
            </w:rPr>
            <w:t>I</w:t>
          </w:r>
          <w:r w:rsidR="0022657E" w:rsidRPr="0033047B">
            <w:rPr>
              <w:sz w:val="28"/>
              <w:szCs w:val="28"/>
            </w:rPr>
            <w:t>SIÓN</w:t>
          </w:r>
          <w:r w:rsidR="005A3487">
            <w:rPr>
              <w:sz w:val="28"/>
              <w:szCs w:val="28"/>
            </w:rPr>
            <w:t xml:space="preserve"> A LA UNIVERSIDAD</w:t>
          </w:r>
          <w:r w:rsidR="0022657E" w:rsidRPr="0033047B">
            <w:rPr>
              <w:sz w:val="28"/>
              <w:szCs w:val="28"/>
            </w:rPr>
            <w:t xml:space="preserve"> </w:t>
          </w:r>
        </w:p>
        <w:p w14:paraId="0BE05E78" w14:textId="77777777" w:rsidR="0033047B" w:rsidRPr="0033047B" w:rsidRDefault="0033047B" w:rsidP="0033047B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2"/>
              <w:szCs w:val="22"/>
            </w:rPr>
          </w:pPr>
          <w:r w:rsidRPr="0033047B">
            <w:rPr>
              <w:rFonts w:ascii="Arial Narrow" w:hAnsi="Arial Narrow"/>
              <w:sz w:val="22"/>
              <w:szCs w:val="22"/>
            </w:rPr>
            <w:t>ANDALUCÍA</w:t>
          </w:r>
          <w:r>
            <w:rPr>
              <w:rFonts w:ascii="Arial Narrow" w:hAnsi="Arial Narrow"/>
              <w:sz w:val="22"/>
              <w:szCs w:val="22"/>
            </w:rPr>
            <w:t xml:space="preserve">, 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CEUTA, MELILLA </w:t>
          </w:r>
          <w:r>
            <w:rPr>
              <w:rFonts w:ascii="Arial Narrow" w:hAnsi="Arial Narrow"/>
              <w:sz w:val="22"/>
              <w:szCs w:val="22"/>
            </w:rPr>
            <w:t>y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CENTROS </w:t>
          </w:r>
          <w:r>
            <w:rPr>
              <w:rFonts w:ascii="Arial Narrow" w:hAnsi="Arial Narrow"/>
              <w:sz w:val="22"/>
              <w:szCs w:val="22"/>
            </w:rPr>
            <w:t>en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MARRUECOS</w:t>
          </w:r>
        </w:p>
        <w:p w14:paraId="3994D6CB" w14:textId="77777777" w:rsidR="0076460E" w:rsidRDefault="0076460E" w:rsidP="0033047B">
          <w:pPr>
            <w:tabs>
              <w:tab w:val="left" w:pos="5274"/>
            </w:tabs>
            <w:spacing w:after="58"/>
            <w:ind w:right="-335"/>
            <w:jc w:val="center"/>
            <w:rPr>
              <w:b/>
            </w:rPr>
          </w:pPr>
          <w:r>
            <w:t>CURSO 201</w:t>
          </w:r>
          <w:r w:rsidR="00CE4385">
            <w:t>9</w:t>
          </w:r>
          <w:r>
            <w:t>-20</w:t>
          </w:r>
          <w:r w:rsidR="00CE4385">
            <w:t>20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E01023D" w14:textId="77777777" w:rsidR="0076460E" w:rsidRDefault="0076460E">
          <w:pPr>
            <w:spacing w:line="56" w:lineRule="exact"/>
            <w:rPr>
              <w:b/>
            </w:rPr>
          </w:pPr>
        </w:p>
        <w:p w14:paraId="27BFA57E" w14:textId="77777777" w:rsidR="0076460E" w:rsidRDefault="0076460E">
          <w:pPr>
            <w:spacing w:after="58"/>
            <w:jc w:val="center"/>
            <w:rPr>
              <w:b/>
            </w:rPr>
          </w:pPr>
        </w:p>
        <w:p w14:paraId="7E3CA99D" w14:textId="096C2AC2" w:rsidR="0076460E" w:rsidRDefault="00AD3B3F">
          <w:pPr>
            <w:spacing w:after="58"/>
            <w:jc w:val="center"/>
            <w:rPr>
              <w:b/>
            </w:rPr>
          </w:pPr>
          <w:r>
            <w:rPr>
              <w:b/>
            </w:rPr>
            <w:t>CULTURA AUDIOVISUAL II</w:t>
          </w:r>
        </w:p>
      </w:tc>
    </w:tr>
  </w:tbl>
  <w:p w14:paraId="2051395B" w14:textId="77777777" w:rsidR="001F7062" w:rsidRDefault="001F7062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p w14:paraId="3DA1188C" w14:textId="77777777" w:rsidR="0076460E" w:rsidRDefault="0076460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418"/>
      <w:gridCol w:w="6095"/>
      <w:gridCol w:w="2693"/>
    </w:tblGrid>
    <w:tr w:rsidR="001F7062" w14:paraId="4551E10B" w14:textId="77777777" w:rsidTr="00511571">
      <w:trPr>
        <w:trHeight w:hRule="exact" w:val="1336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7F36EB1D" w14:textId="77777777" w:rsidR="001F7062" w:rsidRDefault="001F7062" w:rsidP="001F7062">
          <w:pPr>
            <w:spacing w:line="56" w:lineRule="exact"/>
            <w:rPr>
              <w:b/>
            </w:rPr>
          </w:pPr>
          <w:r>
            <w:rPr>
              <w:b/>
              <w:noProof/>
              <w:lang w:val="es-ES"/>
            </w:rPr>
            <w:drawing>
              <wp:anchor distT="0" distB="0" distL="114300" distR="114300" simplePos="0" relativeHeight="251660288" behindDoc="0" locked="0" layoutInCell="1" allowOverlap="1" wp14:anchorId="00786C03" wp14:editId="26D47081">
                <wp:simplePos x="0" y="0"/>
                <wp:positionH relativeFrom="column">
                  <wp:posOffset>-70485</wp:posOffset>
                </wp:positionH>
                <wp:positionV relativeFrom="paragraph">
                  <wp:posOffset>19050</wp:posOffset>
                </wp:positionV>
                <wp:extent cx="723900" cy="809625"/>
                <wp:effectExtent l="0" t="0" r="0" b="9525"/>
                <wp:wrapNone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u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00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78E6AEE5" w14:textId="77777777" w:rsidR="001F7062" w:rsidRDefault="001F7062" w:rsidP="001F7062">
          <w:pPr>
            <w:tabs>
              <w:tab w:val="center" w:pos="489"/>
            </w:tabs>
            <w:spacing w:after="58"/>
            <w:ind w:left="-118"/>
            <w:rPr>
              <w:b/>
            </w:rPr>
          </w:pP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44D06EAB" w14:textId="77777777" w:rsidR="001F7062" w:rsidRPr="0033047B" w:rsidRDefault="001F7062" w:rsidP="001F7062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sz w:val="28"/>
              <w:szCs w:val="28"/>
            </w:rPr>
          </w:pPr>
          <w:r w:rsidRPr="0033047B">
            <w:rPr>
              <w:sz w:val="28"/>
              <w:szCs w:val="28"/>
            </w:rPr>
            <w:t>PRUEBA DE ACCESO Y ADMISIÓN</w:t>
          </w:r>
          <w:r>
            <w:rPr>
              <w:sz w:val="28"/>
              <w:szCs w:val="28"/>
            </w:rPr>
            <w:t xml:space="preserve"> A LA UNIVERSIDAD</w:t>
          </w:r>
          <w:r w:rsidRPr="0033047B">
            <w:rPr>
              <w:sz w:val="28"/>
              <w:szCs w:val="28"/>
            </w:rPr>
            <w:t xml:space="preserve"> </w:t>
          </w:r>
        </w:p>
        <w:p w14:paraId="0B326A1F" w14:textId="77777777" w:rsidR="001F7062" w:rsidRPr="0033047B" w:rsidRDefault="001F7062" w:rsidP="001F7062">
          <w:pPr>
            <w:pStyle w:val="Ttulo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  <w:ind w:right="-335"/>
            <w:rPr>
              <w:rFonts w:ascii="Arial Narrow" w:hAnsi="Arial Narrow"/>
              <w:sz w:val="22"/>
              <w:szCs w:val="22"/>
            </w:rPr>
          </w:pPr>
          <w:r w:rsidRPr="0033047B">
            <w:rPr>
              <w:rFonts w:ascii="Arial Narrow" w:hAnsi="Arial Narrow"/>
              <w:sz w:val="22"/>
              <w:szCs w:val="22"/>
            </w:rPr>
            <w:t>ANDALUCÍA</w:t>
          </w:r>
          <w:r>
            <w:rPr>
              <w:rFonts w:ascii="Arial Narrow" w:hAnsi="Arial Narrow"/>
              <w:sz w:val="22"/>
              <w:szCs w:val="22"/>
            </w:rPr>
            <w:t xml:space="preserve">, 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CEUTA, MELILLA </w:t>
          </w:r>
          <w:r>
            <w:rPr>
              <w:rFonts w:ascii="Arial Narrow" w:hAnsi="Arial Narrow"/>
              <w:sz w:val="22"/>
              <w:szCs w:val="22"/>
            </w:rPr>
            <w:t>y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CENTROS </w:t>
          </w:r>
          <w:r>
            <w:rPr>
              <w:rFonts w:ascii="Arial Narrow" w:hAnsi="Arial Narrow"/>
              <w:sz w:val="22"/>
              <w:szCs w:val="22"/>
            </w:rPr>
            <w:t>en</w:t>
          </w:r>
          <w:r w:rsidRPr="0033047B">
            <w:rPr>
              <w:rFonts w:ascii="Arial Narrow" w:hAnsi="Arial Narrow"/>
              <w:sz w:val="22"/>
              <w:szCs w:val="22"/>
            </w:rPr>
            <w:t xml:space="preserve"> MARRUECOS</w:t>
          </w:r>
        </w:p>
        <w:p w14:paraId="281DCC21" w14:textId="77777777" w:rsidR="001F7062" w:rsidRDefault="001F7062" w:rsidP="001F7062">
          <w:pPr>
            <w:tabs>
              <w:tab w:val="left" w:pos="5274"/>
            </w:tabs>
            <w:spacing w:after="58"/>
            <w:ind w:right="-335"/>
            <w:jc w:val="center"/>
            <w:rPr>
              <w:b/>
            </w:rPr>
          </w:pPr>
          <w:r>
            <w:t>CURSO 2019-2020</w:t>
          </w:r>
        </w:p>
      </w:tc>
      <w:tc>
        <w:tcPr>
          <w:tcW w:w="2693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14:paraId="1A2CCF8E" w14:textId="77777777" w:rsidR="001F7062" w:rsidRDefault="001F7062" w:rsidP="001F7062">
          <w:pPr>
            <w:spacing w:line="56" w:lineRule="exact"/>
            <w:rPr>
              <w:b/>
            </w:rPr>
          </w:pPr>
        </w:p>
        <w:p w14:paraId="44232B97" w14:textId="77777777" w:rsidR="001F7062" w:rsidRDefault="001F7062" w:rsidP="001F7062">
          <w:pPr>
            <w:spacing w:after="58"/>
            <w:jc w:val="center"/>
            <w:rPr>
              <w:b/>
            </w:rPr>
          </w:pPr>
        </w:p>
        <w:p w14:paraId="144C11C1" w14:textId="77777777" w:rsidR="001F7062" w:rsidRDefault="001F7062" w:rsidP="001F7062">
          <w:pPr>
            <w:spacing w:after="58"/>
            <w:jc w:val="center"/>
            <w:rPr>
              <w:b/>
            </w:rPr>
          </w:pPr>
          <w:r>
            <w:rPr>
              <w:b/>
            </w:rPr>
            <w:t>CULTURA AUDIOVISUAL II</w:t>
          </w:r>
        </w:p>
      </w:tc>
    </w:tr>
  </w:tbl>
  <w:p w14:paraId="3C383EEB" w14:textId="77777777" w:rsidR="005111B3" w:rsidRDefault="005111B3" w:rsidP="005111B3">
    <w:pPr>
      <w:pBdr>
        <w:top w:val="single" w:sz="7" w:space="0" w:color="FFFFFF"/>
        <w:left w:val="single" w:sz="7" w:space="0" w:color="FFFFFF"/>
        <w:bottom w:val="single" w:sz="7" w:space="0" w:color="FFFFFF"/>
        <w:right w:val="single" w:sz="7" w:space="0" w:color="FFFFFF"/>
      </w:pBdr>
      <w:jc w:val="both"/>
    </w:pPr>
  </w:p>
  <w:tbl>
    <w:tblPr>
      <w:tblW w:w="10145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shd w:val="clear" w:color="C0C0C0" w:fill="auto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10145"/>
    </w:tblGrid>
    <w:tr w:rsidR="005111B3" w14:paraId="2E926929" w14:textId="77777777" w:rsidTr="004D1AA9">
      <w:trPr>
        <w:cantSplit/>
        <w:trHeight w:val="450"/>
      </w:trPr>
      <w:tc>
        <w:tcPr>
          <w:tcW w:w="10145" w:type="dxa"/>
          <w:shd w:val="clear" w:color="C0C0C0" w:fill="auto"/>
          <w:vAlign w:val="center"/>
        </w:tcPr>
        <w:p w14:paraId="54D29B08" w14:textId="77777777" w:rsidR="005111B3" w:rsidRPr="00701F64" w:rsidRDefault="005111B3" w:rsidP="00701F64">
          <w:pPr>
            <w:pStyle w:val="Ttulo3"/>
            <w:jc w:val="center"/>
            <w:rPr>
              <w:rFonts w:ascii="Arial" w:hAnsi="Arial" w:cs="Arial"/>
              <w:b/>
              <w:bCs/>
              <w:color w:val="000000" w:themeColor="text1"/>
            </w:rPr>
          </w:pPr>
          <w:r w:rsidRPr="00701F64">
            <w:rPr>
              <w:rFonts w:ascii="Arial" w:hAnsi="Arial" w:cs="Arial"/>
              <w:b/>
              <w:bCs/>
              <w:color w:val="000000" w:themeColor="text1"/>
            </w:rPr>
            <w:t>CRITERIOS ESPECÍFICOS DE CORRECCIÓN</w:t>
          </w:r>
        </w:p>
      </w:tc>
    </w:tr>
  </w:tbl>
  <w:p w14:paraId="7FE79C7B" w14:textId="77777777" w:rsidR="001F7062" w:rsidRDefault="001F706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44D6F"/>
    <w:multiLevelType w:val="hybridMultilevel"/>
    <w:tmpl w:val="C8C4A1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129C7"/>
    <w:multiLevelType w:val="multilevel"/>
    <w:tmpl w:val="FB7A33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7247F2"/>
    <w:multiLevelType w:val="hybridMultilevel"/>
    <w:tmpl w:val="1624BB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A5FD7"/>
    <w:multiLevelType w:val="hybridMultilevel"/>
    <w:tmpl w:val="E3F24DCA"/>
    <w:lvl w:ilvl="0" w:tplc="52529336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2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65104"/>
    <w:multiLevelType w:val="hybridMultilevel"/>
    <w:tmpl w:val="9DF2BE14"/>
    <w:lvl w:ilvl="0" w:tplc="0EE0FA9A">
      <w:start w:val="1"/>
      <w:numFmt w:val="lowerLetter"/>
      <w:lvlText w:val="%1)"/>
      <w:lvlJc w:val="left"/>
      <w:pPr>
        <w:ind w:left="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883" w:hanging="360"/>
      </w:pPr>
    </w:lvl>
    <w:lvl w:ilvl="2" w:tplc="0C0A001B" w:tentative="1">
      <w:start w:val="1"/>
      <w:numFmt w:val="lowerRoman"/>
      <w:lvlText w:val="%3."/>
      <w:lvlJc w:val="right"/>
      <w:pPr>
        <w:ind w:left="1603" w:hanging="180"/>
      </w:pPr>
    </w:lvl>
    <w:lvl w:ilvl="3" w:tplc="0C0A000F" w:tentative="1">
      <w:start w:val="1"/>
      <w:numFmt w:val="decimal"/>
      <w:lvlText w:val="%4."/>
      <w:lvlJc w:val="left"/>
      <w:pPr>
        <w:ind w:left="2323" w:hanging="360"/>
      </w:pPr>
    </w:lvl>
    <w:lvl w:ilvl="4" w:tplc="0C0A0019" w:tentative="1">
      <w:start w:val="1"/>
      <w:numFmt w:val="lowerLetter"/>
      <w:lvlText w:val="%5."/>
      <w:lvlJc w:val="left"/>
      <w:pPr>
        <w:ind w:left="3043" w:hanging="360"/>
      </w:pPr>
    </w:lvl>
    <w:lvl w:ilvl="5" w:tplc="0C0A001B" w:tentative="1">
      <w:start w:val="1"/>
      <w:numFmt w:val="lowerRoman"/>
      <w:lvlText w:val="%6."/>
      <w:lvlJc w:val="right"/>
      <w:pPr>
        <w:ind w:left="3763" w:hanging="180"/>
      </w:pPr>
    </w:lvl>
    <w:lvl w:ilvl="6" w:tplc="0C0A000F" w:tentative="1">
      <w:start w:val="1"/>
      <w:numFmt w:val="decimal"/>
      <w:lvlText w:val="%7."/>
      <w:lvlJc w:val="left"/>
      <w:pPr>
        <w:ind w:left="4483" w:hanging="360"/>
      </w:pPr>
    </w:lvl>
    <w:lvl w:ilvl="7" w:tplc="0C0A0019" w:tentative="1">
      <w:start w:val="1"/>
      <w:numFmt w:val="lowerLetter"/>
      <w:lvlText w:val="%8."/>
      <w:lvlJc w:val="left"/>
      <w:pPr>
        <w:ind w:left="5203" w:hanging="360"/>
      </w:pPr>
    </w:lvl>
    <w:lvl w:ilvl="8" w:tplc="0C0A001B" w:tentative="1">
      <w:start w:val="1"/>
      <w:numFmt w:val="lowerRoman"/>
      <w:lvlText w:val="%9."/>
      <w:lvlJc w:val="right"/>
      <w:pPr>
        <w:ind w:left="5923" w:hanging="180"/>
      </w:pPr>
    </w:lvl>
  </w:abstractNum>
  <w:abstractNum w:abstractNumId="5" w15:restartNumberingAfterBreak="0">
    <w:nsid w:val="372532E7"/>
    <w:multiLevelType w:val="hybridMultilevel"/>
    <w:tmpl w:val="FB98B4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7033D"/>
    <w:multiLevelType w:val="hybridMultilevel"/>
    <w:tmpl w:val="BE08AFE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82148"/>
    <w:multiLevelType w:val="hybridMultilevel"/>
    <w:tmpl w:val="5454726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2682D"/>
    <w:multiLevelType w:val="hybridMultilevel"/>
    <w:tmpl w:val="C8C4A1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B29E9"/>
    <w:multiLevelType w:val="hybridMultilevel"/>
    <w:tmpl w:val="10B0A0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4371A1"/>
    <w:multiLevelType w:val="hybridMultilevel"/>
    <w:tmpl w:val="74C2CA32"/>
    <w:lvl w:ilvl="0" w:tplc="C57CC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980828"/>
    <w:multiLevelType w:val="hybridMultilevel"/>
    <w:tmpl w:val="17940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36332"/>
    <w:multiLevelType w:val="hybridMultilevel"/>
    <w:tmpl w:val="74C2CA32"/>
    <w:lvl w:ilvl="0" w:tplc="C57CC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AA400D"/>
    <w:multiLevelType w:val="multilevel"/>
    <w:tmpl w:val="E378F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10C7249"/>
    <w:multiLevelType w:val="hybridMultilevel"/>
    <w:tmpl w:val="43C2B90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51D71C9"/>
    <w:multiLevelType w:val="hybridMultilevel"/>
    <w:tmpl w:val="D5D03A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90188"/>
    <w:multiLevelType w:val="hybridMultilevel"/>
    <w:tmpl w:val="DB5031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00DAF"/>
    <w:multiLevelType w:val="multilevel"/>
    <w:tmpl w:val="2AEE3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5D4E85"/>
    <w:multiLevelType w:val="hybridMultilevel"/>
    <w:tmpl w:val="896088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D20C5"/>
    <w:multiLevelType w:val="hybridMultilevel"/>
    <w:tmpl w:val="9732C7A0"/>
    <w:lvl w:ilvl="0" w:tplc="0C0A0001">
      <w:start w:val="1"/>
      <w:numFmt w:val="bullet"/>
      <w:lvlText w:val=""/>
      <w:lvlJc w:val="left"/>
      <w:pPr>
        <w:ind w:left="163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883" w:hanging="360"/>
      </w:pPr>
    </w:lvl>
    <w:lvl w:ilvl="2" w:tplc="0C0A001B" w:tentative="1">
      <w:start w:val="1"/>
      <w:numFmt w:val="lowerRoman"/>
      <w:lvlText w:val="%3."/>
      <w:lvlJc w:val="right"/>
      <w:pPr>
        <w:ind w:left="1603" w:hanging="180"/>
      </w:pPr>
    </w:lvl>
    <w:lvl w:ilvl="3" w:tplc="0C0A000F" w:tentative="1">
      <w:start w:val="1"/>
      <w:numFmt w:val="decimal"/>
      <w:lvlText w:val="%4."/>
      <w:lvlJc w:val="left"/>
      <w:pPr>
        <w:ind w:left="2323" w:hanging="360"/>
      </w:pPr>
    </w:lvl>
    <w:lvl w:ilvl="4" w:tplc="0C0A0019" w:tentative="1">
      <w:start w:val="1"/>
      <w:numFmt w:val="lowerLetter"/>
      <w:lvlText w:val="%5."/>
      <w:lvlJc w:val="left"/>
      <w:pPr>
        <w:ind w:left="3043" w:hanging="360"/>
      </w:pPr>
    </w:lvl>
    <w:lvl w:ilvl="5" w:tplc="0C0A001B" w:tentative="1">
      <w:start w:val="1"/>
      <w:numFmt w:val="lowerRoman"/>
      <w:lvlText w:val="%6."/>
      <w:lvlJc w:val="right"/>
      <w:pPr>
        <w:ind w:left="3763" w:hanging="180"/>
      </w:pPr>
    </w:lvl>
    <w:lvl w:ilvl="6" w:tplc="0C0A000F" w:tentative="1">
      <w:start w:val="1"/>
      <w:numFmt w:val="decimal"/>
      <w:lvlText w:val="%7."/>
      <w:lvlJc w:val="left"/>
      <w:pPr>
        <w:ind w:left="4483" w:hanging="360"/>
      </w:pPr>
    </w:lvl>
    <w:lvl w:ilvl="7" w:tplc="0C0A0019" w:tentative="1">
      <w:start w:val="1"/>
      <w:numFmt w:val="lowerLetter"/>
      <w:lvlText w:val="%8."/>
      <w:lvlJc w:val="left"/>
      <w:pPr>
        <w:ind w:left="5203" w:hanging="360"/>
      </w:pPr>
    </w:lvl>
    <w:lvl w:ilvl="8" w:tplc="0C0A001B" w:tentative="1">
      <w:start w:val="1"/>
      <w:numFmt w:val="lowerRoman"/>
      <w:lvlText w:val="%9."/>
      <w:lvlJc w:val="right"/>
      <w:pPr>
        <w:ind w:left="5923" w:hanging="180"/>
      </w:pPr>
    </w:lvl>
  </w:abstractNum>
  <w:abstractNum w:abstractNumId="20" w15:restartNumberingAfterBreak="0">
    <w:nsid w:val="6C7A531B"/>
    <w:multiLevelType w:val="hybridMultilevel"/>
    <w:tmpl w:val="8A92A5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B459C"/>
    <w:multiLevelType w:val="hybridMultilevel"/>
    <w:tmpl w:val="448860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DF284F"/>
    <w:multiLevelType w:val="hybridMultilevel"/>
    <w:tmpl w:val="0BA89620"/>
    <w:lvl w:ilvl="0" w:tplc="C5AE2A20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theme="minorHAnsi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 w15:restartNumberingAfterBreak="0">
    <w:nsid w:val="7A1E2308"/>
    <w:multiLevelType w:val="hybridMultilevel"/>
    <w:tmpl w:val="BBB0FF6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2"/>
  </w:num>
  <w:num w:numId="4">
    <w:abstractNumId w:val="21"/>
  </w:num>
  <w:num w:numId="5">
    <w:abstractNumId w:val="16"/>
  </w:num>
  <w:num w:numId="6">
    <w:abstractNumId w:val="5"/>
  </w:num>
  <w:num w:numId="7">
    <w:abstractNumId w:val="22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19"/>
  </w:num>
  <w:num w:numId="13">
    <w:abstractNumId w:val="18"/>
  </w:num>
  <w:num w:numId="14">
    <w:abstractNumId w:val="12"/>
  </w:num>
  <w:num w:numId="15">
    <w:abstractNumId w:val="0"/>
  </w:num>
  <w:num w:numId="16">
    <w:abstractNumId w:val="10"/>
  </w:num>
  <w:num w:numId="17">
    <w:abstractNumId w:val="14"/>
  </w:num>
  <w:num w:numId="18">
    <w:abstractNumId w:val="20"/>
  </w:num>
  <w:num w:numId="19">
    <w:abstractNumId w:val="3"/>
  </w:num>
  <w:num w:numId="20">
    <w:abstractNumId w:val="7"/>
  </w:num>
  <w:num w:numId="21">
    <w:abstractNumId w:val="24"/>
  </w:num>
  <w:num w:numId="22">
    <w:abstractNumId w:val="1"/>
  </w:num>
  <w:num w:numId="23">
    <w:abstractNumId w:val="6"/>
  </w:num>
  <w:num w:numId="24">
    <w:abstractNumId w:val="17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2BC"/>
    <w:rsid w:val="00004039"/>
    <w:rsid w:val="000727BE"/>
    <w:rsid w:val="000752E1"/>
    <w:rsid w:val="000854F9"/>
    <w:rsid w:val="00096872"/>
    <w:rsid w:val="000B1A33"/>
    <w:rsid w:val="000B5C2B"/>
    <w:rsid w:val="000C5061"/>
    <w:rsid w:val="000E6E45"/>
    <w:rsid w:val="00104E2F"/>
    <w:rsid w:val="001068AD"/>
    <w:rsid w:val="00135709"/>
    <w:rsid w:val="0014000B"/>
    <w:rsid w:val="00143E85"/>
    <w:rsid w:val="0018186E"/>
    <w:rsid w:val="001B55B4"/>
    <w:rsid w:val="001C2C3B"/>
    <w:rsid w:val="001E4951"/>
    <w:rsid w:val="001F7062"/>
    <w:rsid w:val="001F7FEA"/>
    <w:rsid w:val="002014DB"/>
    <w:rsid w:val="002032BC"/>
    <w:rsid w:val="00222AA0"/>
    <w:rsid w:val="00223037"/>
    <w:rsid w:val="002257F8"/>
    <w:rsid w:val="0022657E"/>
    <w:rsid w:val="00250A69"/>
    <w:rsid w:val="0025585B"/>
    <w:rsid w:val="00270637"/>
    <w:rsid w:val="002C1EEC"/>
    <w:rsid w:val="002D35A1"/>
    <w:rsid w:val="002D3D9E"/>
    <w:rsid w:val="00326885"/>
    <w:rsid w:val="0033047B"/>
    <w:rsid w:val="00347714"/>
    <w:rsid w:val="0035551D"/>
    <w:rsid w:val="00375DEC"/>
    <w:rsid w:val="00414A39"/>
    <w:rsid w:val="0041628D"/>
    <w:rsid w:val="0042732E"/>
    <w:rsid w:val="00463F23"/>
    <w:rsid w:val="0047186B"/>
    <w:rsid w:val="00472518"/>
    <w:rsid w:val="00485DAE"/>
    <w:rsid w:val="004C5852"/>
    <w:rsid w:val="004E46A6"/>
    <w:rsid w:val="004E63A9"/>
    <w:rsid w:val="004F2A6B"/>
    <w:rsid w:val="00502DE9"/>
    <w:rsid w:val="005111B3"/>
    <w:rsid w:val="005340A9"/>
    <w:rsid w:val="00551199"/>
    <w:rsid w:val="005556A9"/>
    <w:rsid w:val="00560369"/>
    <w:rsid w:val="00561010"/>
    <w:rsid w:val="0057556D"/>
    <w:rsid w:val="00581241"/>
    <w:rsid w:val="00587444"/>
    <w:rsid w:val="005A3487"/>
    <w:rsid w:val="005A3A36"/>
    <w:rsid w:val="005A76C7"/>
    <w:rsid w:val="005C6F42"/>
    <w:rsid w:val="00603464"/>
    <w:rsid w:val="00630FE7"/>
    <w:rsid w:val="00642675"/>
    <w:rsid w:val="00674BFB"/>
    <w:rsid w:val="00686D1B"/>
    <w:rsid w:val="00696652"/>
    <w:rsid w:val="006B122B"/>
    <w:rsid w:val="006B2A5E"/>
    <w:rsid w:val="006B5E95"/>
    <w:rsid w:val="006C2FA6"/>
    <w:rsid w:val="006C6C71"/>
    <w:rsid w:val="006D64A9"/>
    <w:rsid w:val="006E0E4C"/>
    <w:rsid w:val="006E17F4"/>
    <w:rsid w:val="006F1AE0"/>
    <w:rsid w:val="006F65AE"/>
    <w:rsid w:val="006F7609"/>
    <w:rsid w:val="00701F64"/>
    <w:rsid w:val="007423BB"/>
    <w:rsid w:val="0076278C"/>
    <w:rsid w:val="0076460E"/>
    <w:rsid w:val="00776E18"/>
    <w:rsid w:val="00791601"/>
    <w:rsid w:val="007931ED"/>
    <w:rsid w:val="007A3271"/>
    <w:rsid w:val="007B4C97"/>
    <w:rsid w:val="007B7038"/>
    <w:rsid w:val="007C00B5"/>
    <w:rsid w:val="007C7816"/>
    <w:rsid w:val="007D5474"/>
    <w:rsid w:val="007E3AC3"/>
    <w:rsid w:val="007F1876"/>
    <w:rsid w:val="007F36C0"/>
    <w:rsid w:val="0083020B"/>
    <w:rsid w:val="00830325"/>
    <w:rsid w:val="0083241D"/>
    <w:rsid w:val="00862749"/>
    <w:rsid w:val="00867E9C"/>
    <w:rsid w:val="008B7E94"/>
    <w:rsid w:val="008D32F1"/>
    <w:rsid w:val="008D7052"/>
    <w:rsid w:val="008F7565"/>
    <w:rsid w:val="009846D7"/>
    <w:rsid w:val="00990AF8"/>
    <w:rsid w:val="009D2773"/>
    <w:rsid w:val="009D2B54"/>
    <w:rsid w:val="009E4BF0"/>
    <w:rsid w:val="00A46110"/>
    <w:rsid w:val="00A800F6"/>
    <w:rsid w:val="00A81DD0"/>
    <w:rsid w:val="00A83147"/>
    <w:rsid w:val="00AD331C"/>
    <w:rsid w:val="00AD3B3F"/>
    <w:rsid w:val="00AD7611"/>
    <w:rsid w:val="00AE75D5"/>
    <w:rsid w:val="00B5703E"/>
    <w:rsid w:val="00B71997"/>
    <w:rsid w:val="00B969FA"/>
    <w:rsid w:val="00BD022B"/>
    <w:rsid w:val="00BE6667"/>
    <w:rsid w:val="00BF5165"/>
    <w:rsid w:val="00C467C3"/>
    <w:rsid w:val="00C627FE"/>
    <w:rsid w:val="00C642C5"/>
    <w:rsid w:val="00C77509"/>
    <w:rsid w:val="00C874D7"/>
    <w:rsid w:val="00CA3CF4"/>
    <w:rsid w:val="00CA5665"/>
    <w:rsid w:val="00CE067C"/>
    <w:rsid w:val="00CE4385"/>
    <w:rsid w:val="00D11D00"/>
    <w:rsid w:val="00D2704A"/>
    <w:rsid w:val="00D357C6"/>
    <w:rsid w:val="00D61D3D"/>
    <w:rsid w:val="00D7439E"/>
    <w:rsid w:val="00D93BC9"/>
    <w:rsid w:val="00DA07A0"/>
    <w:rsid w:val="00DB5EF0"/>
    <w:rsid w:val="00DC0770"/>
    <w:rsid w:val="00DD5DDC"/>
    <w:rsid w:val="00DE11B1"/>
    <w:rsid w:val="00DF5A0B"/>
    <w:rsid w:val="00E00A4C"/>
    <w:rsid w:val="00E269A8"/>
    <w:rsid w:val="00E41D8D"/>
    <w:rsid w:val="00E84293"/>
    <w:rsid w:val="00E95E23"/>
    <w:rsid w:val="00ED7E23"/>
    <w:rsid w:val="00F11B3C"/>
    <w:rsid w:val="00F14332"/>
    <w:rsid w:val="00F37D6E"/>
    <w:rsid w:val="00F418EA"/>
    <w:rsid w:val="00F47397"/>
    <w:rsid w:val="00F502F5"/>
    <w:rsid w:val="00F72A6C"/>
    <w:rsid w:val="00F8474E"/>
    <w:rsid w:val="00FB13D7"/>
    <w:rsid w:val="00FB6B30"/>
    <w:rsid w:val="00FC42AD"/>
    <w:rsid w:val="00FC75AC"/>
    <w:rsid w:val="00FD643B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DEA94C"/>
  <w15:docId w15:val="{2768F9AA-4654-46F0-818B-EE16AD19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2B"/>
    <w:rPr>
      <w:sz w:val="20"/>
      <w:szCs w:val="20"/>
      <w:lang w:val="es-ES_tradnl"/>
    </w:rPr>
  </w:style>
  <w:style w:type="paragraph" w:styleId="Ttulo1">
    <w:name w:val="heading 1"/>
    <w:basedOn w:val="Normal"/>
    <w:next w:val="Normal"/>
    <w:link w:val="Ttulo1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0B5C2B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semiHidden/>
    <w:unhideWhenUsed/>
    <w:qFormat/>
    <w:locked/>
    <w:rsid w:val="005111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2A6E"/>
    <w:rPr>
      <w:rFonts w:asciiTheme="majorHAnsi" w:eastAsiaTheme="majorEastAsia" w:hAnsiTheme="majorHAnsi" w:cstheme="majorBidi"/>
      <w:b/>
      <w:bCs/>
      <w:kern w:val="32"/>
      <w:sz w:val="32"/>
      <w:szCs w:val="32"/>
      <w:lang w:val="es-ES_tradnl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A2A6E"/>
    <w:rPr>
      <w:rFonts w:asciiTheme="majorHAnsi" w:eastAsiaTheme="majorEastAsia" w:hAnsiTheme="majorHAnsi" w:cstheme="majorBidi"/>
      <w:b/>
      <w:bCs/>
      <w:i/>
      <w:iCs/>
      <w:sz w:val="28"/>
      <w:szCs w:val="28"/>
      <w:lang w:val="es-ES_tradnl"/>
    </w:rPr>
  </w:style>
  <w:style w:type="paragraph" w:styleId="Encabezado">
    <w:name w:val="header"/>
    <w:basedOn w:val="Normal"/>
    <w:link w:val="EncabezadoCar"/>
    <w:rsid w:val="000B5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2A6E"/>
    <w:rPr>
      <w:sz w:val="20"/>
      <w:szCs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0B5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2A6E"/>
    <w:rPr>
      <w:sz w:val="20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AD7611"/>
    <w:pPr>
      <w:ind w:left="720"/>
      <w:contextualSpacing/>
    </w:pPr>
  </w:style>
  <w:style w:type="paragraph" w:customStyle="1" w:styleId="Default">
    <w:name w:val="Default"/>
    <w:rsid w:val="00D2704A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semiHidden/>
    <w:rsid w:val="005111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Ual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Ual</dc:creator>
  <cp:keywords/>
  <dc:description/>
  <cp:lastModifiedBy>Microsoft Office User</cp:lastModifiedBy>
  <cp:revision>14</cp:revision>
  <cp:lastPrinted>2020-04-30T23:30:00Z</cp:lastPrinted>
  <dcterms:created xsi:type="dcterms:W3CDTF">2020-05-06T10:34:00Z</dcterms:created>
  <dcterms:modified xsi:type="dcterms:W3CDTF">2020-05-15T01:21:00Z</dcterms:modified>
</cp:coreProperties>
</file>